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1E01" w14:textId="77777777" w:rsidR="003B2B2B" w:rsidRPr="00100E20" w:rsidRDefault="003B2B2B" w:rsidP="003B2B2B">
      <w:pPr>
        <w:rPr>
          <w:rFonts w:ascii="Arial" w:hAnsi="Arial" w:cs="Arial"/>
          <w:b/>
          <w:bCs/>
        </w:rPr>
      </w:pPr>
      <w:r w:rsidRPr="00100E20">
        <w:rPr>
          <w:rFonts w:ascii="Arial" w:hAnsi="Arial" w:cs="Arial"/>
          <w:b/>
          <w:bCs/>
        </w:rPr>
        <w:t>Disclaimer</w:t>
      </w:r>
    </w:p>
    <w:p w14:paraId="2C51E348" w14:textId="77777777" w:rsidR="003B2B2B" w:rsidRPr="00100E20" w:rsidRDefault="003B2B2B" w:rsidP="003B2B2B">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5C890F9B" w14:textId="77777777" w:rsidR="003B2B2B" w:rsidRPr="00100E20" w:rsidRDefault="003B2B2B" w:rsidP="003B2B2B">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11288DF8" w14:textId="77777777" w:rsidR="003B2B2B" w:rsidRPr="00100E20" w:rsidRDefault="003B2B2B" w:rsidP="003B2B2B">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5BDB22B5" w14:textId="77777777" w:rsidR="003B2B2B" w:rsidRPr="00100E20" w:rsidRDefault="003B2B2B" w:rsidP="003B2B2B">
      <w:pPr>
        <w:jc w:val="both"/>
        <w:rPr>
          <w:rFonts w:ascii="Arial" w:hAnsi="Arial" w:cs="Arial"/>
        </w:rPr>
      </w:pPr>
      <w:r w:rsidRPr="00100E20">
        <w:rPr>
          <w:rFonts w:ascii="Arial" w:hAnsi="Arial" w:cs="Arial"/>
        </w:rPr>
        <w:t>Without prejudice to the generality of the foregoing, we do not represent, warrant, undertake or guarantee:</w:t>
      </w:r>
    </w:p>
    <w:p w14:paraId="00CF5BC4" w14:textId="77777777" w:rsidR="003B2B2B" w:rsidRPr="00100E20" w:rsidRDefault="003B2B2B" w:rsidP="003B2B2B">
      <w:pPr>
        <w:pStyle w:val="ListParagraph"/>
        <w:numPr>
          <w:ilvl w:val="0"/>
          <w:numId w:val="2"/>
        </w:numPr>
        <w:spacing w:after="0" w:line="240" w:lineRule="auto"/>
        <w:contextualSpacing w:val="0"/>
        <w:jc w:val="both"/>
        <w:rPr>
          <w:rFonts w:ascii="Arial" w:hAnsi="Arial" w:cs="Arial"/>
        </w:rPr>
      </w:pPr>
      <w:r w:rsidRPr="00100E20">
        <w:rPr>
          <w:rFonts w:ascii="Arial" w:hAnsi="Arial" w:cs="Arial"/>
        </w:rPr>
        <w:t>that the information in the document is correct, accurate, complete or non-misleading; </w:t>
      </w:r>
    </w:p>
    <w:p w14:paraId="2E0011CC" w14:textId="77777777" w:rsidR="003B2B2B" w:rsidRPr="00100E20" w:rsidRDefault="003B2B2B" w:rsidP="003B2B2B">
      <w:pPr>
        <w:pStyle w:val="ListParagraph"/>
        <w:numPr>
          <w:ilvl w:val="0"/>
          <w:numId w:val="2"/>
        </w:numPr>
        <w:spacing w:after="0" w:line="240" w:lineRule="auto"/>
        <w:contextualSpacing w:val="0"/>
        <w:jc w:val="both"/>
        <w:rPr>
          <w:rFonts w:ascii="Arial" w:hAnsi="Arial" w:cs="Arial"/>
        </w:rPr>
      </w:pPr>
      <w:r w:rsidRPr="00100E20">
        <w:rPr>
          <w:rFonts w:ascii="Arial" w:hAnsi="Arial" w:cs="Arial"/>
        </w:rPr>
        <w:t>that the use of guidance in the document will lead to any particular outcome or result. </w:t>
      </w:r>
    </w:p>
    <w:p w14:paraId="53B77D4D" w14:textId="77777777" w:rsidR="003B2B2B" w:rsidRPr="00100E20" w:rsidRDefault="003B2B2B" w:rsidP="003B2B2B">
      <w:pPr>
        <w:jc w:val="both"/>
        <w:rPr>
          <w:rFonts w:ascii="Arial" w:hAnsi="Arial" w:cs="Arial"/>
          <w:b/>
          <w:bCs/>
        </w:rPr>
      </w:pPr>
    </w:p>
    <w:p w14:paraId="414ECF2C" w14:textId="77777777" w:rsidR="003B2B2B" w:rsidRPr="00100E20" w:rsidRDefault="003B2B2B" w:rsidP="003B2B2B">
      <w:pPr>
        <w:jc w:val="both"/>
        <w:rPr>
          <w:rFonts w:ascii="Arial" w:hAnsi="Arial" w:cs="Arial"/>
        </w:rPr>
      </w:pPr>
      <w:r w:rsidRPr="00100E20">
        <w:rPr>
          <w:rFonts w:ascii="Arial" w:hAnsi="Arial" w:cs="Arial"/>
          <w:b/>
          <w:bCs/>
        </w:rPr>
        <w:t>Limitations and exclusions of liability</w:t>
      </w:r>
    </w:p>
    <w:p w14:paraId="076EA534" w14:textId="77777777" w:rsidR="003B2B2B" w:rsidRPr="004D058F" w:rsidRDefault="003B2B2B" w:rsidP="003B2B2B">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3AC463AE" w14:textId="77777777" w:rsidR="003B2B2B" w:rsidRPr="00100E20" w:rsidRDefault="003B2B2B" w:rsidP="003B2B2B">
      <w:pPr>
        <w:jc w:val="both"/>
        <w:rPr>
          <w:rFonts w:ascii="Arial" w:hAnsi="Arial" w:cs="Arial"/>
        </w:rPr>
      </w:pPr>
      <w:r w:rsidRPr="00100E20">
        <w:rPr>
          <w:rFonts w:ascii="Arial" w:hAnsi="Arial" w:cs="Arial"/>
          <w:b/>
          <w:bCs/>
        </w:rPr>
        <w:t>Exceptions</w:t>
      </w:r>
    </w:p>
    <w:p w14:paraId="1B30CEFF" w14:textId="77777777" w:rsidR="000239BF" w:rsidRDefault="003B2B2B" w:rsidP="003B2B2B">
      <w:pPr>
        <w:autoSpaceDE w:val="0"/>
        <w:autoSpaceDN w:val="0"/>
        <w:adjustRightInd w:val="0"/>
        <w:spacing w:before="240" w:after="0" w:line="240" w:lineRule="auto"/>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3A81DCBC" w14:textId="77777777" w:rsidR="00CC4BA3" w:rsidRPr="003B2B2B" w:rsidRDefault="003B2B2B" w:rsidP="003B2B2B">
      <w:pPr>
        <w:rPr>
          <w:rFonts w:ascii="Arial" w:hAnsi="Arial" w:cs="Arial"/>
        </w:rPr>
      </w:pPr>
      <w:r>
        <w:rPr>
          <w:rFonts w:ascii="Arial" w:hAnsi="Arial" w:cs="Arial"/>
        </w:rPr>
        <w:br w:type="page"/>
      </w:r>
      <w:r w:rsidR="00D3533C" w:rsidRPr="00995F06">
        <w:rPr>
          <w:rFonts w:ascii="Arial" w:hAnsi="Arial" w:cs="Arial"/>
          <w:b/>
        </w:rPr>
        <w:lastRenderedPageBreak/>
        <w:t xml:space="preserve">Notice of </w:t>
      </w:r>
      <w:r w:rsidR="00DC2EBB" w:rsidRPr="00995F06">
        <w:rPr>
          <w:rFonts w:ascii="Arial" w:hAnsi="Arial" w:cs="Arial"/>
          <w:b/>
        </w:rPr>
        <w:t xml:space="preserve">potential </w:t>
      </w:r>
      <w:r w:rsidR="00D3533C" w:rsidRPr="00995F06">
        <w:rPr>
          <w:rFonts w:ascii="Arial" w:hAnsi="Arial" w:cs="Arial"/>
          <w:b/>
        </w:rPr>
        <w:t>claim by leasehold</w:t>
      </w:r>
      <w:r w:rsidR="00B17894" w:rsidRPr="00995F06">
        <w:rPr>
          <w:rFonts w:ascii="Arial" w:hAnsi="Arial" w:cs="Arial"/>
          <w:b/>
        </w:rPr>
        <w:t xml:space="preserve"> to insurer -</w:t>
      </w:r>
      <w:r w:rsidR="00CC4BA3" w:rsidRPr="00995F06">
        <w:rPr>
          <w:rFonts w:ascii="Arial" w:hAnsi="Arial" w:cs="Arial"/>
          <w:b/>
        </w:rPr>
        <w:t xml:space="preserve"> </w:t>
      </w:r>
      <w:r w:rsidR="00DC2EBB" w:rsidRPr="00995F06">
        <w:rPr>
          <w:rFonts w:ascii="Arial" w:hAnsi="Arial" w:cs="Arial"/>
          <w:b/>
        </w:rPr>
        <w:t>Section 30</w:t>
      </w:r>
      <w:r w:rsidR="00875476">
        <w:rPr>
          <w:rFonts w:ascii="Arial" w:hAnsi="Arial" w:cs="Arial"/>
          <w:b/>
        </w:rPr>
        <w:t>A</w:t>
      </w:r>
      <w:r w:rsidR="00DC2EBB" w:rsidRPr="00995F06">
        <w:rPr>
          <w:rFonts w:ascii="Arial" w:hAnsi="Arial" w:cs="Arial"/>
          <w:b/>
        </w:rPr>
        <w:t xml:space="preserve"> and </w:t>
      </w:r>
      <w:r w:rsidR="00D3533C" w:rsidRPr="00995F06">
        <w:rPr>
          <w:rFonts w:ascii="Arial" w:hAnsi="Arial" w:cs="Arial"/>
          <w:b/>
        </w:rPr>
        <w:t xml:space="preserve">paragraph 7 of </w:t>
      </w:r>
      <w:r w:rsidR="00117075" w:rsidRPr="00995F06">
        <w:rPr>
          <w:rFonts w:ascii="Arial" w:hAnsi="Arial" w:cs="Arial"/>
          <w:b/>
        </w:rPr>
        <w:t>the S</w:t>
      </w:r>
      <w:r w:rsidR="00CC4BA3" w:rsidRPr="00995F06">
        <w:rPr>
          <w:rFonts w:ascii="Arial" w:hAnsi="Arial" w:cs="Arial"/>
          <w:b/>
        </w:rPr>
        <w:t>chedule to the Landlord and Tenant Act 1985</w:t>
      </w:r>
    </w:p>
    <w:p w14:paraId="22FDF8CE" w14:textId="77777777" w:rsidR="00CC4BA3" w:rsidRPr="00995F06" w:rsidRDefault="00CC4BA3" w:rsidP="00CC4BA3">
      <w:pPr>
        <w:pStyle w:val="Heading4"/>
        <w:rPr>
          <w:rFonts w:ascii="Arial" w:hAnsi="Arial" w:cs="Arial"/>
          <w:b w:val="0"/>
          <w:sz w:val="22"/>
          <w:szCs w:val="22"/>
        </w:rPr>
      </w:pPr>
      <w:r w:rsidRPr="00995F06">
        <w:rPr>
          <w:rFonts w:ascii="Arial" w:hAnsi="Arial" w:cs="Arial"/>
          <w:b w:val="0"/>
          <w:sz w:val="22"/>
          <w:szCs w:val="22"/>
        </w:rPr>
        <w:t>To: [</w:t>
      </w:r>
      <w:r w:rsidR="00D3533C" w:rsidRPr="00995F06">
        <w:rPr>
          <w:rFonts w:ascii="Arial" w:hAnsi="Arial" w:cs="Arial"/>
          <w:b w:val="0"/>
          <w:i/>
          <w:sz w:val="22"/>
          <w:szCs w:val="22"/>
        </w:rPr>
        <w:t>insert name of insurance company</w:t>
      </w:r>
      <w:r w:rsidRPr="00995F06">
        <w:rPr>
          <w:rFonts w:ascii="Arial" w:hAnsi="Arial" w:cs="Arial"/>
          <w:b w:val="0"/>
          <w:sz w:val="22"/>
          <w:szCs w:val="22"/>
        </w:rPr>
        <w:t xml:space="preserve">] </w:t>
      </w:r>
    </w:p>
    <w:p w14:paraId="043ECEE1" w14:textId="77777777" w:rsidR="00CC4BA3" w:rsidRPr="00995F06" w:rsidRDefault="00C042DB" w:rsidP="00CC4BA3">
      <w:pPr>
        <w:pStyle w:val="Heading4"/>
        <w:rPr>
          <w:rFonts w:ascii="Arial" w:hAnsi="Arial" w:cs="Arial"/>
          <w:sz w:val="22"/>
          <w:szCs w:val="22"/>
        </w:rPr>
      </w:pPr>
      <w:r w:rsidRPr="00995F06">
        <w:rPr>
          <w:rFonts w:ascii="Arial" w:hAnsi="Arial" w:cs="Arial"/>
          <w:b w:val="0"/>
          <w:sz w:val="22"/>
          <w:szCs w:val="22"/>
        </w:rPr>
        <w:t>Property address:</w:t>
      </w:r>
      <w:r w:rsidRPr="00995F06">
        <w:rPr>
          <w:rFonts w:ascii="Arial" w:hAnsi="Arial" w:cs="Arial"/>
          <w:sz w:val="22"/>
          <w:szCs w:val="22"/>
        </w:rPr>
        <w:t xml:space="preserve"> </w:t>
      </w:r>
      <w:r w:rsidR="00CC4BA3" w:rsidRPr="00995F06">
        <w:rPr>
          <w:rFonts w:ascii="Arial" w:hAnsi="Arial" w:cs="Arial"/>
          <w:sz w:val="22"/>
          <w:szCs w:val="22"/>
        </w:rPr>
        <w:t>[</w:t>
      </w:r>
      <w:r w:rsidR="008261AA" w:rsidRPr="00995F06">
        <w:rPr>
          <w:rFonts w:ascii="Arial" w:hAnsi="Arial" w:cs="Arial"/>
          <w:i/>
          <w:sz w:val="22"/>
          <w:szCs w:val="22"/>
        </w:rPr>
        <w:t>Insert</w:t>
      </w:r>
      <w:r w:rsidR="00CC4BA3" w:rsidRPr="00995F06">
        <w:rPr>
          <w:rFonts w:ascii="Arial" w:hAnsi="Arial" w:cs="Arial"/>
          <w:i/>
          <w:sz w:val="22"/>
          <w:szCs w:val="22"/>
        </w:rPr>
        <w:t xml:space="preserve"> address of flat</w:t>
      </w:r>
      <w:r w:rsidR="00DC2EBB" w:rsidRPr="00995F06">
        <w:rPr>
          <w:rFonts w:ascii="Arial" w:hAnsi="Arial" w:cs="Arial"/>
          <w:i/>
          <w:sz w:val="22"/>
          <w:szCs w:val="22"/>
        </w:rPr>
        <w:t xml:space="preserve"> or </w:t>
      </w:r>
      <w:r w:rsidR="008261AA" w:rsidRPr="00995F06">
        <w:rPr>
          <w:rFonts w:ascii="Arial" w:hAnsi="Arial" w:cs="Arial"/>
          <w:i/>
          <w:sz w:val="22"/>
          <w:szCs w:val="22"/>
        </w:rPr>
        <w:t>house]</w:t>
      </w:r>
    </w:p>
    <w:p w14:paraId="7893519F" w14:textId="77777777" w:rsidR="00995F06" w:rsidRDefault="00C042DB" w:rsidP="00995F06">
      <w:pPr>
        <w:pStyle w:val="Heading4"/>
        <w:numPr>
          <w:ilvl w:val="0"/>
          <w:numId w:val="1"/>
        </w:numPr>
        <w:rPr>
          <w:rFonts w:ascii="Arial" w:hAnsi="Arial" w:cs="Arial"/>
          <w:b w:val="0"/>
          <w:sz w:val="22"/>
          <w:szCs w:val="22"/>
        </w:rPr>
      </w:pPr>
      <w:r w:rsidRPr="00995F06">
        <w:rPr>
          <w:rFonts w:ascii="Arial" w:hAnsi="Arial" w:cs="Arial"/>
          <w:b w:val="0"/>
          <w:sz w:val="22"/>
          <w:szCs w:val="22"/>
        </w:rPr>
        <w:t xml:space="preserve">I am/we </w:t>
      </w:r>
      <w:r w:rsidR="00CC4BA3" w:rsidRPr="00995F06">
        <w:rPr>
          <w:rFonts w:ascii="Arial" w:hAnsi="Arial" w:cs="Arial"/>
          <w:b w:val="0"/>
          <w:sz w:val="22"/>
          <w:szCs w:val="22"/>
        </w:rPr>
        <w:t xml:space="preserve">are the </w:t>
      </w:r>
      <w:r w:rsidR="00117075" w:rsidRPr="00995F06">
        <w:rPr>
          <w:rFonts w:ascii="Arial" w:hAnsi="Arial" w:cs="Arial"/>
          <w:b w:val="0"/>
          <w:sz w:val="22"/>
          <w:szCs w:val="22"/>
        </w:rPr>
        <w:t>leaseholder</w:t>
      </w:r>
      <w:r w:rsidR="00CC4BA3" w:rsidRPr="00995F06">
        <w:rPr>
          <w:rFonts w:ascii="Arial" w:hAnsi="Arial" w:cs="Arial"/>
          <w:b w:val="0"/>
          <w:sz w:val="22"/>
          <w:szCs w:val="22"/>
        </w:rPr>
        <w:t xml:space="preserve">(s) of the above property. </w:t>
      </w:r>
    </w:p>
    <w:p w14:paraId="46AF3054" w14:textId="77777777" w:rsidR="00995F06" w:rsidRPr="00995F06" w:rsidRDefault="00995F06" w:rsidP="00995F06">
      <w:pPr>
        <w:pStyle w:val="Heading4"/>
        <w:ind w:left="502"/>
        <w:rPr>
          <w:rFonts w:ascii="Arial" w:hAnsi="Arial" w:cs="Arial"/>
          <w:b w:val="0"/>
          <w:sz w:val="22"/>
          <w:szCs w:val="22"/>
        </w:rPr>
      </w:pPr>
    </w:p>
    <w:p w14:paraId="49DDF230" w14:textId="77777777" w:rsidR="00995F06" w:rsidRPr="00995F06" w:rsidRDefault="00995F06" w:rsidP="00995F06">
      <w:pPr>
        <w:pStyle w:val="Heading4"/>
        <w:numPr>
          <w:ilvl w:val="0"/>
          <w:numId w:val="1"/>
        </w:numPr>
        <w:rPr>
          <w:rFonts w:ascii="Arial" w:hAnsi="Arial" w:cs="Arial"/>
          <w:b w:val="0"/>
          <w:sz w:val="22"/>
          <w:szCs w:val="22"/>
        </w:rPr>
      </w:pPr>
      <w:r w:rsidRPr="00995F06">
        <w:rPr>
          <w:rFonts w:ascii="Arial" w:hAnsi="Arial" w:cs="Arial"/>
          <w:b w:val="0"/>
          <w:sz w:val="22"/>
          <w:szCs w:val="22"/>
        </w:rPr>
        <w:t>This notice is given under Section 30</w:t>
      </w:r>
      <w:r w:rsidR="00875476">
        <w:rPr>
          <w:rFonts w:ascii="Arial" w:hAnsi="Arial" w:cs="Arial"/>
          <w:b w:val="0"/>
          <w:sz w:val="22"/>
          <w:szCs w:val="22"/>
        </w:rPr>
        <w:t>A</w:t>
      </w:r>
      <w:r w:rsidRPr="00995F06">
        <w:rPr>
          <w:rFonts w:ascii="Arial" w:hAnsi="Arial" w:cs="Arial"/>
          <w:b w:val="0"/>
          <w:sz w:val="22"/>
          <w:szCs w:val="22"/>
        </w:rPr>
        <w:t xml:space="preserve"> and paragraph 7 of the Schedule to the Landlord and Tenant Act 1985</w:t>
      </w:r>
    </w:p>
    <w:p w14:paraId="62A0F5F3" w14:textId="77777777" w:rsidR="00B17894" w:rsidRPr="00995F06" w:rsidRDefault="00B17894" w:rsidP="00B17894">
      <w:pPr>
        <w:pStyle w:val="Heading4"/>
        <w:ind w:left="720"/>
        <w:rPr>
          <w:rFonts w:ascii="Arial" w:hAnsi="Arial" w:cs="Arial"/>
          <w:b w:val="0"/>
          <w:sz w:val="22"/>
          <w:szCs w:val="22"/>
        </w:rPr>
      </w:pPr>
    </w:p>
    <w:p w14:paraId="5408554D" w14:textId="77777777" w:rsidR="00B17894" w:rsidRPr="00995F06" w:rsidRDefault="00B17894" w:rsidP="00B17894">
      <w:pPr>
        <w:pStyle w:val="Heading4"/>
        <w:numPr>
          <w:ilvl w:val="0"/>
          <w:numId w:val="1"/>
        </w:numPr>
        <w:rPr>
          <w:rFonts w:ascii="Arial" w:hAnsi="Arial" w:cs="Arial"/>
          <w:sz w:val="22"/>
          <w:szCs w:val="22"/>
        </w:rPr>
      </w:pPr>
      <w:r w:rsidRPr="00995F06">
        <w:rPr>
          <w:rFonts w:ascii="Arial" w:hAnsi="Arial" w:cs="Arial"/>
          <w:b w:val="0"/>
          <w:sz w:val="22"/>
          <w:szCs w:val="22"/>
        </w:rPr>
        <w:t xml:space="preserve">Damage appears to me/us to have been caused to the dwelling in respect of which a claim could be made under the terms of the insurance policy number </w:t>
      </w:r>
      <w:r w:rsidRPr="00995F06">
        <w:rPr>
          <w:rFonts w:ascii="Arial" w:hAnsi="Arial" w:cs="Arial"/>
          <w:sz w:val="22"/>
          <w:szCs w:val="22"/>
        </w:rPr>
        <w:t xml:space="preserve">[insert number of insurance policy]  </w:t>
      </w:r>
    </w:p>
    <w:p w14:paraId="5EBD45A2" w14:textId="77777777" w:rsidR="00B17894" w:rsidRPr="00995F06" w:rsidRDefault="00B17894" w:rsidP="00B17894">
      <w:pPr>
        <w:pStyle w:val="ListParagraph"/>
        <w:rPr>
          <w:rFonts w:ascii="Arial" w:hAnsi="Arial" w:cs="Arial"/>
        </w:rPr>
      </w:pPr>
    </w:p>
    <w:p w14:paraId="1E254FD0" w14:textId="77777777" w:rsidR="00B17894" w:rsidRPr="00995F06" w:rsidRDefault="00B17894" w:rsidP="00B17894">
      <w:pPr>
        <w:pStyle w:val="Heading4"/>
        <w:rPr>
          <w:rFonts w:ascii="Arial" w:hAnsi="Arial" w:cs="Arial"/>
          <w:sz w:val="22"/>
          <w:szCs w:val="22"/>
        </w:rPr>
      </w:pPr>
      <w:r w:rsidRPr="00995F06">
        <w:rPr>
          <w:rFonts w:ascii="Arial" w:hAnsi="Arial" w:cs="Arial"/>
          <w:sz w:val="22"/>
          <w:szCs w:val="22"/>
        </w:rPr>
        <w:t>OR</w:t>
      </w:r>
    </w:p>
    <w:p w14:paraId="1873B0FD" w14:textId="77777777" w:rsidR="00B17894" w:rsidRPr="00995F06" w:rsidRDefault="00B17894" w:rsidP="00B17894">
      <w:pPr>
        <w:pStyle w:val="Heading4"/>
        <w:ind w:left="720"/>
        <w:rPr>
          <w:rFonts w:ascii="Arial" w:hAnsi="Arial" w:cs="Arial"/>
          <w:sz w:val="22"/>
          <w:szCs w:val="22"/>
        </w:rPr>
      </w:pPr>
      <w:r w:rsidRPr="00995F06">
        <w:rPr>
          <w:rFonts w:ascii="Arial" w:hAnsi="Arial" w:cs="Arial"/>
          <w:b w:val="0"/>
          <w:sz w:val="22"/>
          <w:szCs w:val="22"/>
        </w:rPr>
        <w:t xml:space="preserve">The dwelling is a flat </w:t>
      </w:r>
      <w:r w:rsidR="00995F06" w:rsidRPr="00995F06">
        <w:rPr>
          <w:rFonts w:ascii="Arial" w:hAnsi="Arial" w:cs="Arial"/>
          <w:b w:val="0"/>
          <w:sz w:val="22"/>
          <w:szCs w:val="22"/>
        </w:rPr>
        <w:t>and damage</w:t>
      </w:r>
      <w:r w:rsidRPr="00995F06">
        <w:rPr>
          <w:rFonts w:ascii="Arial" w:hAnsi="Arial" w:cs="Arial"/>
          <w:b w:val="0"/>
          <w:sz w:val="22"/>
          <w:szCs w:val="22"/>
        </w:rPr>
        <w:t xml:space="preserve"> appears to me/us to have been caused to the dwelling or to another part of the building containing it in respect of which a claim could be made under the terms of the insurance policy </w:t>
      </w:r>
      <w:r w:rsidR="00995F06" w:rsidRPr="00995F06">
        <w:rPr>
          <w:rFonts w:ascii="Arial" w:hAnsi="Arial" w:cs="Arial"/>
          <w:b w:val="0"/>
          <w:sz w:val="22"/>
          <w:szCs w:val="22"/>
        </w:rPr>
        <w:t>number</w:t>
      </w:r>
      <w:r w:rsidR="00995F06" w:rsidRPr="00995F06">
        <w:rPr>
          <w:rFonts w:ascii="Arial" w:hAnsi="Arial" w:cs="Arial"/>
          <w:sz w:val="22"/>
          <w:szCs w:val="22"/>
        </w:rPr>
        <w:t xml:space="preserve"> [</w:t>
      </w:r>
      <w:r w:rsidRPr="00995F06">
        <w:rPr>
          <w:rFonts w:ascii="Arial" w:hAnsi="Arial" w:cs="Arial"/>
          <w:sz w:val="22"/>
          <w:szCs w:val="22"/>
        </w:rPr>
        <w:t>insert policy number of insurance policy]</w:t>
      </w:r>
    </w:p>
    <w:p w14:paraId="295985E5" w14:textId="77777777" w:rsidR="00B17894" w:rsidRPr="00995F06" w:rsidRDefault="00B17894" w:rsidP="00B17894">
      <w:pPr>
        <w:pStyle w:val="Heading4"/>
        <w:rPr>
          <w:rFonts w:ascii="Arial" w:hAnsi="Arial" w:cs="Arial"/>
          <w:sz w:val="22"/>
          <w:szCs w:val="22"/>
        </w:rPr>
      </w:pPr>
    </w:p>
    <w:p w14:paraId="6A726D91" w14:textId="77777777" w:rsidR="00B17894" w:rsidRPr="00995F06" w:rsidRDefault="00B17894" w:rsidP="00B17894">
      <w:pPr>
        <w:pStyle w:val="Heading4"/>
        <w:numPr>
          <w:ilvl w:val="0"/>
          <w:numId w:val="1"/>
        </w:numPr>
        <w:rPr>
          <w:rFonts w:ascii="Arial" w:hAnsi="Arial" w:cs="Arial"/>
          <w:b w:val="0"/>
          <w:sz w:val="22"/>
          <w:szCs w:val="22"/>
        </w:rPr>
      </w:pPr>
      <w:r w:rsidRPr="00995F06">
        <w:rPr>
          <w:rFonts w:ascii="Arial" w:hAnsi="Arial" w:cs="Arial"/>
          <w:b w:val="0"/>
          <w:sz w:val="22"/>
          <w:szCs w:val="22"/>
        </w:rPr>
        <w:t>A term of the insurance policy is that the person insured under the policy should give notice of any potential claim under it to the insurer within a specified period</w:t>
      </w:r>
    </w:p>
    <w:p w14:paraId="42E2498A" w14:textId="77777777" w:rsidR="00117075" w:rsidRPr="00995F06" w:rsidRDefault="00117075" w:rsidP="00995F06">
      <w:pPr>
        <w:pStyle w:val="Heading4"/>
        <w:rPr>
          <w:rFonts w:ascii="Arial" w:hAnsi="Arial" w:cs="Arial"/>
          <w:b w:val="0"/>
          <w:sz w:val="22"/>
          <w:szCs w:val="22"/>
        </w:rPr>
      </w:pPr>
    </w:p>
    <w:p w14:paraId="7E2C0241" w14:textId="77777777" w:rsidR="00117075" w:rsidRPr="00995F06" w:rsidRDefault="00117075" w:rsidP="00117075">
      <w:pPr>
        <w:pStyle w:val="Heading4"/>
        <w:numPr>
          <w:ilvl w:val="0"/>
          <w:numId w:val="1"/>
        </w:numPr>
        <w:rPr>
          <w:rFonts w:ascii="Arial" w:hAnsi="Arial" w:cs="Arial"/>
          <w:b w:val="0"/>
          <w:sz w:val="22"/>
          <w:szCs w:val="22"/>
        </w:rPr>
      </w:pPr>
      <w:r w:rsidRPr="00995F06">
        <w:rPr>
          <w:rFonts w:ascii="Arial" w:hAnsi="Arial" w:cs="Arial"/>
          <w:b w:val="0"/>
          <w:sz w:val="22"/>
          <w:szCs w:val="22"/>
        </w:rPr>
        <w:t>The nature of the damage is [</w:t>
      </w:r>
      <w:r w:rsidRPr="00995F06">
        <w:rPr>
          <w:rFonts w:ascii="Arial" w:hAnsi="Arial" w:cs="Arial"/>
          <w:b w:val="0"/>
          <w:i/>
          <w:sz w:val="22"/>
          <w:szCs w:val="22"/>
        </w:rPr>
        <w:t>insert brief description of damage</w:t>
      </w:r>
      <w:r w:rsidRPr="00995F06">
        <w:rPr>
          <w:rFonts w:ascii="Arial" w:hAnsi="Arial" w:cs="Arial"/>
          <w:b w:val="0"/>
          <w:sz w:val="22"/>
          <w:szCs w:val="22"/>
        </w:rPr>
        <w:t>]</w:t>
      </w:r>
    </w:p>
    <w:p w14:paraId="795F709F" w14:textId="77777777" w:rsidR="000239BF" w:rsidRPr="00995F06" w:rsidRDefault="000239BF" w:rsidP="000239BF">
      <w:pPr>
        <w:pStyle w:val="ListParagraph"/>
        <w:rPr>
          <w:rFonts w:ascii="Arial" w:hAnsi="Arial" w:cs="Arial"/>
          <w:b/>
        </w:rPr>
      </w:pPr>
    </w:p>
    <w:p w14:paraId="5D706B16" w14:textId="77777777" w:rsidR="00D3533C" w:rsidRPr="00995F06" w:rsidRDefault="0003565A" w:rsidP="00D3533C">
      <w:pPr>
        <w:pStyle w:val="Heading4"/>
        <w:numPr>
          <w:ilvl w:val="0"/>
          <w:numId w:val="1"/>
        </w:numPr>
        <w:rPr>
          <w:rFonts w:ascii="Arial" w:hAnsi="Arial" w:cs="Arial"/>
          <w:b w:val="0"/>
          <w:sz w:val="22"/>
          <w:szCs w:val="22"/>
        </w:rPr>
      </w:pPr>
      <w:r w:rsidRPr="00995F06">
        <w:rPr>
          <w:rFonts w:ascii="Arial" w:hAnsi="Arial" w:cs="Arial"/>
          <w:b w:val="0"/>
          <w:sz w:val="22"/>
          <w:szCs w:val="22"/>
        </w:rPr>
        <w:t xml:space="preserve">Please acknowledge receipt of this notice by </w:t>
      </w:r>
      <w:r w:rsidR="00D3533C" w:rsidRPr="00995F06">
        <w:rPr>
          <w:rFonts w:ascii="Arial" w:hAnsi="Arial" w:cs="Arial"/>
          <w:b w:val="0"/>
          <w:sz w:val="22"/>
          <w:szCs w:val="22"/>
        </w:rPr>
        <w:t>signing and returning the accompanying copy of this notice</w:t>
      </w:r>
    </w:p>
    <w:p w14:paraId="3CC9176A" w14:textId="77777777" w:rsidR="0003565A" w:rsidRPr="00995F06" w:rsidRDefault="0003565A" w:rsidP="00D3533C">
      <w:pPr>
        <w:pStyle w:val="Heading4"/>
        <w:rPr>
          <w:rFonts w:ascii="Arial" w:hAnsi="Arial" w:cs="Arial"/>
          <w:b w:val="0"/>
          <w:sz w:val="22"/>
          <w:szCs w:val="22"/>
        </w:rPr>
      </w:pPr>
    </w:p>
    <w:p w14:paraId="099410FB" w14:textId="77777777" w:rsidR="00CC4BA3" w:rsidRPr="00995F06" w:rsidRDefault="00CC4BA3" w:rsidP="00CC4BA3">
      <w:pPr>
        <w:autoSpaceDE w:val="0"/>
        <w:autoSpaceDN w:val="0"/>
        <w:adjustRightInd w:val="0"/>
        <w:spacing w:before="240" w:after="0" w:line="240" w:lineRule="auto"/>
        <w:rPr>
          <w:rFonts w:ascii="Arial" w:hAnsi="Arial" w:cs="Arial"/>
        </w:rPr>
      </w:pPr>
    </w:p>
    <w:p w14:paraId="105C2E00" w14:textId="77777777" w:rsidR="008D1D6F" w:rsidRPr="00995F06" w:rsidRDefault="008D1D6F" w:rsidP="008D1D6F">
      <w:pPr>
        <w:pStyle w:val="Heading4"/>
        <w:rPr>
          <w:rFonts w:ascii="Arial" w:hAnsi="Arial" w:cs="Arial"/>
          <w:b w:val="0"/>
          <w:i/>
          <w:sz w:val="22"/>
          <w:szCs w:val="22"/>
        </w:rPr>
      </w:pPr>
      <w:r w:rsidRPr="00995F06">
        <w:rPr>
          <w:rFonts w:ascii="Arial" w:hAnsi="Arial" w:cs="Arial"/>
          <w:b w:val="0"/>
          <w:sz w:val="22"/>
          <w:szCs w:val="22"/>
        </w:rPr>
        <w:t>Signed: [</w:t>
      </w:r>
      <w:r w:rsidR="00C2466C" w:rsidRPr="00995F06">
        <w:rPr>
          <w:rFonts w:ascii="Arial" w:hAnsi="Arial" w:cs="Arial"/>
          <w:b w:val="0"/>
          <w:i/>
          <w:sz w:val="22"/>
          <w:szCs w:val="22"/>
        </w:rPr>
        <w:t>signature of the</w:t>
      </w:r>
      <w:r w:rsidR="00C2466C" w:rsidRPr="00995F06">
        <w:rPr>
          <w:rFonts w:ascii="Arial" w:hAnsi="Arial" w:cs="Arial"/>
          <w:b w:val="0"/>
          <w:sz w:val="22"/>
          <w:szCs w:val="22"/>
        </w:rPr>
        <w:t xml:space="preserve"> </w:t>
      </w:r>
      <w:r w:rsidRPr="00995F06">
        <w:rPr>
          <w:rFonts w:ascii="Arial" w:hAnsi="Arial" w:cs="Arial"/>
          <w:b w:val="0"/>
          <w:i/>
          <w:sz w:val="22"/>
          <w:szCs w:val="22"/>
        </w:rPr>
        <w:t>person</w:t>
      </w:r>
      <w:r w:rsidR="00C2466C" w:rsidRPr="00995F06">
        <w:rPr>
          <w:rFonts w:ascii="Arial" w:hAnsi="Arial" w:cs="Arial"/>
          <w:b w:val="0"/>
          <w:i/>
          <w:sz w:val="22"/>
          <w:szCs w:val="22"/>
        </w:rPr>
        <w:t>(s)</w:t>
      </w:r>
      <w:r w:rsidRPr="00995F06">
        <w:rPr>
          <w:rFonts w:ascii="Arial" w:hAnsi="Arial" w:cs="Arial"/>
          <w:b w:val="0"/>
          <w:i/>
          <w:sz w:val="22"/>
          <w:szCs w:val="22"/>
        </w:rPr>
        <w:t xml:space="preserve"> giving the notice</w:t>
      </w:r>
      <w:r w:rsidRPr="00995F06">
        <w:rPr>
          <w:rFonts w:ascii="Arial" w:hAnsi="Arial" w:cs="Arial"/>
          <w:b w:val="0"/>
          <w:sz w:val="22"/>
          <w:szCs w:val="22"/>
        </w:rPr>
        <w:t>]</w:t>
      </w:r>
    </w:p>
    <w:p w14:paraId="3B5D6E0C" w14:textId="77777777" w:rsidR="00DC2EBB" w:rsidRPr="00995F06" w:rsidRDefault="008D1D6F" w:rsidP="00DC2EBB">
      <w:pPr>
        <w:rPr>
          <w:rFonts w:ascii="Arial" w:hAnsi="Arial" w:cs="Arial"/>
        </w:rPr>
      </w:pPr>
      <w:r w:rsidRPr="00995F06">
        <w:rPr>
          <w:rFonts w:ascii="Arial" w:hAnsi="Arial" w:cs="Arial"/>
        </w:rPr>
        <w:t xml:space="preserve">Address: </w:t>
      </w:r>
      <w:r w:rsidR="00DC2EBB" w:rsidRPr="00995F06">
        <w:rPr>
          <w:rFonts w:ascii="Arial" w:hAnsi="Arial" w:cs="Arial"/>
        </w:rPr>
        <w:t>[</w:t>
      </w:r>
      <w:r w:rsidR="00DC2EBB" w:rsidRPr="00995F06">
        <w:rPr>
          <w:rFonts w:ascii="Arial" w:hAnsi="Arial" w:cs="Arial"/>
          <w:i/>
        </w:rPr>
        <w:t>Give the address for future correspondence about this request</w:t>
      </w:r>
      <w:r w:rsidR="00DC2EBB" w:rsidRPr="00995F06">
        <w:rPr>
          <w:rFonts w:ascii="Arial" w:hAnsi="Arial" w:cs="Arial"/>
        </w:rPr>
        <w:t>]</w:t>
      </w:r>
    </w:p>
    <w:p w14:paraId="0A53971B" w14:textId="77777777" w:rsidR="008D1D6F" w:rsidRPr="00995F06" w:rsidRDefault="008D1D6F" w:rsidP="008D1D6F">
      <w:pPr>
        <w:pStyle w:val="Heading4"/>
        <w:rPr>
          <w:rFonts w:ascii="Arial" w:hAnsi="Arial" w:cs="Arial"/>
          <w:b w:val="0"/>
          <w:sz w:val="22"/>
          <w:szCs w:val="22"/>
        </w:rPr>
      </w:pPr>
    </w:p>
    <w:p w14:paraId="43D8AAFE" w14:textId="77777777" w:rsidR="008D1D6F" w:rsidRPr="00995F06" w:rsidRDefault="008D1D6F" w:rsidP="008D1D6F">
      <w:pPr>
        <w:pStyle w:val="Heading4"/>
        <w:rPr>
          <w:rFonts w:ascii="Arial" w:hAnsi="Arial" w:cs="Arial"/>
          <w:b w:val="0"/>
          <w:sz w:val="22"/>
          <w:szCs w:val="22"/>
        </w:rPr>
      </w:pPr>
      <w:r w:rsidRPr="00995F06">
        <w:rPr>
          <w:rFonts w:ascii="Arial" w:hAnsi="Arial" w:cs="Arial"/>
          <w:b w:val="0"/>
          <w:sz w:val="22"/>
          <w:szCs w:val="22"/>
        </w:rPr>
        <w:lastRenderedPageBreak/>
        <w:t xml:space="preserve">Date: </w:t>
      </w:r>
    </w:p>
    <w:p w14:paraId="6A24B759" w14:textId="77777777" w:rsidR="008D1D6F" w:rsidRPr="00995F06" w:rsidRDefault="008D1D6F" w:rsidP="008D1D6F">
      <w:pPr>
        <w:autoSpaceDE w:val="0"/>
        <w:autoSpaceDN w:val="0"/>
        <w:adjustRightInd w:val="0"/>
        <w:spacing w:before="240" w:after="0" w:line="240" w:lineRule="auto"/>
        <w:rPr>
          <w:rFonts w:ascii="Arial" w:hAnsi="Arial" w:cs="Arial"/>
          <w:i/>
        </w:rPr>
      </w:pPr>
    </w:p>
    <w:sectPr w:rsidR="008D1D6F" w:rsidRPr="00995F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CBD1" w14:textId="77777777" w:rsidR="004876E4" w:rsidRDefault="004876E4" w:rsidP="004B5B7A">
      <w:pPr>
        <w:spacing w:after="0" w:line="240" w:lineRule="auto"/>
      </w:pPr>
      <w:r>
        <w:separator/>
      </w:r>
    </w:p>
  </w:endnote>
  <w:endnote w:type="continuationSeparator" w:id="0">
    <w:p w14:paraId="0EBE9141" w14:textId="77777777" w:rsidR="004876E4" w:rsidRDefault="004876E4" w:rsidP="004B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161" w14:textId="77777777" w:rsidR="004B5B7A" w:rsidRDefault="004B5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C5BA" w14:textId="77777777" w:rsidR="004B5B7A" w:rsidRDefault="004B5B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5BFB" w14:textId="77777777" w:rsidR="004B5B7A" w:rsidRDefault="004B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D2CF" w14:textId="77777777" w:rsidR="004876E4" w:rsidRDefault="004876E4" w:rsidP="004B5B7A">
      <w:pPr>
        <w:spacing w:after="0" w:line="240" w:lineRule="auto"/>
      </w:pPr>
      <w:r>
        <w:separator/>
      </w:r>
    </w:p>
  </w:footnote>
  <w:footnote w:type="continuationSeparator" w:id="0">
    <w:p w14:paraId="35F93E95" w14:textId="77777777" w:rsidR="004876E4" w:rsidRDefault="004876E4" w:rsidP="004B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25E4" w14:textId="77777777" w:rsidR="004B5B7A" w:rsidRDefault="004B5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D089" w14:textId="77777777" w:rsidR="004B5B7A" w:rsidRDefault="004B5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147E" w14:textId="77777777" w:rsidR="004B5B7A" w:rsidRDefault="004B5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EC7"/>
    <w:multiLevelType w:val="hybridMultilevel"/>
    <w:tmpl w:val="411EA47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O0NLUwMjK1MDZT0lEKTi0uzszPAykwqgUAYvdGCywAAAA="/>
  </w:docVars>
  <w:rsids>
    <w:rsidRoot w:val="00CC4BA3"/>
    <w:rsid w:val="000239BF"/>
    <w:rsid w:val="0003565A"/>
    <w:rsid w:val="0004529B"/>
    <w:rsid w:val="000917C5"/>
    <w:rsid w:val="000E5FFA"/>
    <w:rsid w:val="00117075"/>
    <w:rsid w:val="003A03C1"/>
    <w:rsid w:val="003B2B2B"/>
    <w:rsid w:val="00414BCC"/>
    <w:rsid w:val="004876E4"/>
    <w:rsid w:val="004B5B7A"/>
    <w:rsid w:val="008261AA"/>
    <w:rsid w:val="00875476"/>
    <w:rsid w:val="008D1D6F"/>
    <w:rsid w:val="00995F06"/>
    <w:rsid w:val="00AF29CC"/>
    <w:rsid w:val="00B17894"/>
    <w:rsid w:val="00C042DB"/>
    <w:rsid w:val="00C14C15"/>
    <w:rsid w:val="00C2466C"/>
    <w:rsid w:val="00CC4BA3"/>
    <w:rsid w:val="00D3533C"/>
    <w:rsid w:val="00D75832"/>
    <w:rsid w:val="00DC2EBB"/>
    <w:rsid w:val="00FD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109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link w:val="Heading4Char"/>
    <w:uiPriority w:val="9"/>
    <w:qFormat/>
    <w:rsid w:val="00CC4BA3"/>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C4BA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0239BF"/>
    <w:pPr>
      <w:ind w:left="720"/>
      <w:contextualSpacing/>
    </w:pPr>
  </w:style>
  <w:style w:type="paragraph" w:styleId="BalloonText">
    <w:name w:val="Balloon Text"/>
    <w:basedOn w:val="Normal"/>
    <w:link w:val="BalloonTextChar"/>
    <w:uiPriority w:val="99"/>
    <w:semiHidden/>
    <w:unhideWhenUsed/>
    <w:rsid w:val="00995F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5F06"/>
    <w:rPr>
      <w:rFonts w:ascii="Tahoma" w:hAnsi="Tahoma" w:cs="Tahoma"/>
      <w:sz w:val="16"/>
      <w:szCs w:val="16"/>
    </w:rPr>
  </w:style>
  <w:style w:type="paragraph" w:styleId="Header">
    <w:name w:val="header"/>
    <w:basedOn w:val="Normal"/>
    <w:link w:val="HeaderChar"/>
    <w:uiPriority w:val="99"/>
    <w:unhideWhenUsed/>
    <w:rsid w:val="004B5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7A"/>
  </w:style>
  <w:style w:type="paragraph" w:styleId="Footer">
    <w:name w:val="footer"/>
    <w:basedOn w:val="Normal"/>
    <w:link w:val="FooterChar"/>
    <w:uiPriority w:val="99"/>
    <w:unhideWhenUsed/>
    <w:rsid w:val="004B5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6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2021-06-15T09:52:00Z</dcterms:created>
  <dcterms:modified xsi:type="dcterms:W3CDTF">2021-06-15T09:52:00Z</dcterms:modified>
</cp:coreProperties>
</file>